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tabs>
          <w:tab w:val="left" w:leader="none" w:pos="1620"/>
        </w:tabs>
        <w:ind w:left="1622" w:hanging="1622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EVENT DESCRIPTION 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jc w:val="both"/>
        <w:rPr>
          <w:i w:val="1"/>
          <w:iCs w:val="1"/>
          <w:color w:val="4aa55b"/>
          <w:sz w:val="16"/>
          <w:szCs w:val="16"/>
        </w:rPr>
      </w:pPr>
      <w:r w:rsidDel="00000000" w:rsidR="00000000" w:rsidRPr="00000000">
        <w:rPr>
          <w:i w:val="1"/>
          <w:iCs w:val="1"/>
          <w:color w:val="4aa55b"/>
          <w:sz w:val="16"/>
          <w:szCs w:val="16"/>
          <w:rtl w:val="0"/>
        </w:rPr>
        <w:t xml:space="preserve">(To be filled in and uploaded as deliverable in the Portal Grant Management System, at the due date foreseen in the system.</w:t>
      </w:r>
    </w:p>
    <w:p w:rsidR="00000000" w:rsidDel="00000000" w:rsidP="00000000" w:rsidRDefault="00000000" w:rsidRPr="00000000" w14:paraId="00000004">
      <w:pPr>
        <w:jc w:val="both"/>
        <w:rPr>
          <w:i w:val="1"/>
          <w:iCs w:val="1"/>
          <w:color w:val="4aa55b"/>
          <w:sz w:val="16"/>
          <w:szCs w:val="16"/>
        </w:rPr>
      </w:pPr>
      <w:r w:rsidDel="00000000" w:rsidR="00000000" w:rsidRPr="00000000">
        <w:rPr/>
        <w:drawing>
          <wp:inline distB="0" distT="0" distL="0" distR="0">
            <wp:extent cx="131445" cy="131445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1314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i w:val="1"/>
          <w:iCs w:val="1"/>
          <w:color w:val="4aa55b"/>
          <w:sz w:val="16"/>
          <w:szCs w:val="16"/>
          <w:rtl w:val="0"/>
        </w:rPr>
        <w:t xml:space="preserve"> Please provide one sheet per event (one event = one workpackage = one lump sum).)</w:t>
      </w:r>
    </w:p>
    <w:tbl>
      <w:tblPr>
        <w:tblStyle w:val="Table1"/>
        <w:tblW w:w="8363.0" w:type="dxa"/>
        <w:jc w:val="left"/>
        <w:tblInd w:w="135.0" w:type="dxa"/>
        <w:tblBorders>
          <w:top w:color="bfbfbf" w:space="0" w:sz="12" w:val="single"/>
          <w:left w:color="bfbfbf" w:space="0" w:sz="12" w:val="single"/>
          <w:bottom w:color="bfbfbf" w:space="0" w:sz="12" w:val="single"/>
          <w:right w:color="bfbfbf" w:space="0" w:sz="12" w:val="single"/>
          <w:insideH w:color="bfbfbf" w:space="0" w:sz="12" w:val="single"/>
          <w:insideV w:color="bfbfbf" w:space="0" w:sz="12" w:val="single"/>
        </w:tblBorders>
        <w:tblLayout w:type="fixed"/>
        <w:tblLook w:val="0400"/>
      </w:tblPr>
      <w:tblGrid>
        <w:gridCol w:w="3788"/>
        <w:gridCol w:w="4575"/>
        <w:tblGridChange w:id="0">
          <w:tblGrid>
            <w:gridCol w:w="3788"/>
            <w:gridCol w:w="4575"/>
          </w:tblGrid>
        </w:tblGridChange>
      </w:tblGrid>
      <w:tr>
        <w:trPr>
          <w:cantSplit w:val="0"/>
          <w:trHeight w:val="447" w:hRule="atLeast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spacing w:after="120" w:before="120" w:lineRule="auto"/>
              <w:ind w:right="4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spacing w:after="120" w:before="120" w:lineRule="auto"/>
              <w:ind w:right="4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Participant: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8">
            <w:pPr>
              <w:spacing w:after="120" w:before="120" w:lineRule="auto"/>
              <w:ind w:right="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sz w:val="18"/>
                <w:szCs w:val="18"/>
                <w:highlight w:val="lightGray"/>
                <w:rtl w:val="0"/>
              </w:rPr>
              <w:t xml:space="preserve">No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 - [</w:t>
            </w:r>
            <w:r w:rsidDel="00000000" w:rsidR="00000000" w:rsidRPr="00000000">
              <w:rPr>
                <w:sz w:val="18"/>
                <w:szCs w:val="18"/>
                <w:highlight w:val="lightGray"/>
                <w:rtl w:val="0"/>
              </w:rPr>
              <w:t xml:space="preserve">legal name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 ([</w:t>
            </w:r>
            <w:r w:rsidDel="00000000" w:rsidR="00000000" w:rsidRPr="00000000">
              <w:rPr>
                <w:sz w:val="18"/>
                <w:szCs w:val="18"/>
                <w:highlight w:val="lightGray"/>
                <w:rtl w:val="0"/>
              </w:rPr>
              <w:t xml:space="preserve">short name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])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spacing w:after="120" w:before="120" w:lineRule="auto"/>
              <w:ind w:right="4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PIC number: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A">
            <w:pPr>
              <w:spacing w:after="120" w:before="120" w:lineRule="auto"/>
              <w:ind w:right="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sz w:val="18"/>
                <w:szCs w:val="18"/>
                <w:highlight w:val="lightGray"/>
                <w:rtl w:val="0"/>
              </w:rPr>
              <w:t xml:space="preserve">PIC number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spacing w:after="120" w:before="120" w:lineRule="auto"/>
              <w:ind w:right="4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Project name and acronym: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Rule="auto"/>
              <w:ind w:right="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sz w:val="18"/>
                <w:szCs w:val="18"/>
                <w:highlight w:val="lightGray"/>
                <w:rtl w:val="0"/>
              </w:rPr>
              <w:t xml:space="preserve">project title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 </w:t>
            </w: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[</w:t>
            </w:r>
            <w:r w:rsidDel="00000000" w:rsidR="00000000" w:rsidRPr="00000000">
              <w:rPr>
                <w:sz w:val="18"/>
                <w:szCs w:val="18"/>
                <w:highlight w:val="lightGray"/>
                <w:rtl w:val="0"/>
              </w:rPr>
              <w:t xml:space="preserve">acronym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0D">
      <w:pPr>
        <w:rPr/>
      </w:pPr>
      <w:bookmarkStart w:colFirst="0" w:colLast="0" w:name="_heading=h.8njsh1p99ao2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W w:w="8374.999999999998" w:type="dxa"/>
        <w:jc w:val="center"/>
        <w:tblBorders>
          <w:top w:color="bfbfbf" w:space="0" w:sz="12" w:val="single"/>
          <w:left w:color="bfbfbf" w:space="0" w:sz="12" w:val="single"/>
          <w:bottom w:color="bfbfbf" w:space="0" w:sz="12" w:val="single"/>
          <w:right w:color="bfbfbf" w:space="0" w:sz="12" w:val="single"/>
          <w:insideH w:color="bfbfbf" w:space="0" w:sz="12" w:val="single"/>
          <w:insideV w:color="bfbfbf" w:space="0" w:sz="12" w:val="single"/>
        </w:tblBorders>
        <w:tblLayout w:type="fixed"/>
        <w:tblLook w:val="0000"/>
      </w:tblPr>
      <w:tblGrid>
        <w:gridCol w:w="2564"/>
        <w:gridCol w:w="1559"/>
        <w:gridCol w:w="2693"/>
        <w:gridCol w:w="1559"/>
        <w:tblGridChange w:id="0">
          <w:tblGrid>
            <w:gridCol w:w="2564"/>
            <w:gridCol w:w="1559"/>
            <w:gridCol w:w="2693"/>
            <w:gridCol w:w="1559"/>
          </w:tblGrid>
        </w:tblGridChange>
      </w:tblGrid>
      <w:tr>
        <w:trPr>
          <w:cantSplit w:val="0"/>
          <w:trHeight w:val="142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b w:val="1"/>
                <w:bCs w:val="1"/>
                <w:smallCaps w:val="1"/>
                <w:color w:val="595959"/>
              </w:rPr>
            </w:pPr>
            <w:r w:rsidDel="00000000" w:rsidR="00000000" w:rsidRPr="00000000">
              <w:rPr>
                <w:b w:val="1"/>
                <w:bCs w:val="1"/>
                <w:smallCaps w:val="1"/>
                <w:color w:val="595959"/>
                <w:rtl w:val="0"/>
              </w:rPr>
              <w:t xml:space="preserve">EVENT DESCRIPTION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Event number: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color w:val="595959"/>
                <w:sz w:val="18"/>
                <w:szCs w:val="18"/>
                <w:highlight w:val="lightGray"/>
                <w:rtl w:val="0"/>
              </w:rPr>
              <w:t xml:space="preserve">number</w:t>
            </w: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]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Rule="auto"/>
              <w:rPr>
                <w:b w:val="1"/>
                <w:bCs w:val="1"/>
                <w:smallCaps w:val="1"/>
                <w:color w:val="595959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Event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Rule="auto"/>
              <w:rPr>
                <w:smallCaps w:val="1"/>
                <w:color w:val="595959"/>
              </w:rPr>
            </w:pP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color w:val="595959"/>
                <w:sz w:val="18"/>
                <w:szCs w:val="18"/>
                <w:highlight w:val="lightGray"/>
                <w:rtl w:val="0"/>
              </w:rPr>
              <w:t xml:space="preserve">name</w:t>
            </w: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Type: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color w:val="595959"/>
                <w:sz w:val="18"/>
                <w:szCs w:val="18"/>
                <w:highlight w:val="lightGray"/>
                <w:rtl w:val="0"/>
              </w:rPr>
              <w:t xml:space="preserve">insert, e.g. workshop, seminar, training, conference, etc</w:t>
            </w: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] 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In situ/online: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4aa55b"/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in-situ</w:t>
            </w:r>
            <w:r w:rsidDel="00000000" w:rsidR="00000000" w:rsidRPr="00000000">
              <w:rPr>
                <w:i w:val="1"/>
                <w:iCs w:val="1"/>
                <w:color w:val="4aa55b"/>
                <w:sz w:val="18"/>
                <w:szCs w:val="18"/>
                <w:rtl w:val="0"/>
              </w:rPr>
              <w:t xml:space="preserve">][</w:t>
            </w: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online</w:t>
            </w:r>
            <w:r w:rsidDel="00000000" w:rsidR="00000000" w:rsidRPr="00000000">
              <w:rPr>
                <w:i w:val="1"/>
                <w:iCs w:val="1"/>
                <w:color w:val="4aa55b"/>
                <w:sz w:val="18"/>
                <w:szCs w:val="18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Location: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color w:val="595959"/>
                <w:sz w:val="18"/>
                <w:szCs w:val="18"/>
                <w:highlight w:val="lightGray"/>
                <w:rtl w:val="0"/>
              </w:rPr>
              <w:t xml:space="preserve">country(ies)</w:t>
            </w: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], [</w:t>
            </w:r>
            <w:r w:rsidDel="00000000" w:rsidR="00000000" w:rsidRPr="00000000">
              <w:rPr>
                <w:color w:val="595959"/>
                <w:sz w:val="18"/>
                <w:szCs w:val="18"/>
                <w:highlight w:val="lightGray"/>
                <w:rtl w:val="0"/>
              </w:rPr>
              <w:t xml:space="preserve">city(ies)]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Date(s):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[</w:t>
            </w:r>
            <w:r w:rsidDel="00000000" w:rsidR="00000000" w:rsidRPr="00000000">
              <w:rPr>
                <w:color w:val="595959"/>
                <w:sz w:val="18"/>
                <w:szCs w:val="18"/>
                <w:highlight w:val="lightGray"/>
                <w:rtl w:val="0"/>
              </w:rPr>
              <w:t xml:space="preserve">date(s)</w:t>
            </w:r>
            <w:r w:rsidDel="00000000" w:rsidR="00000000" w:rsidRPr="00000000">
              <w:rPr>
                <w:color w:val="595959"/>
                <w:sz w:val="18"/>
                <w:szCs w:val="18"/>
                <w:rtl w:val="0"/>
              </w:rPr>
              <w:t xml:space="preserve">]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Website(s) (if any):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02E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Participants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2">
            <w:pPr>
              <w:spacing w:after="120" w:before="120" w:lineRule="auto"/>
              <w:jc w:val="right"/>
              <w:rPr>
                <w:color w:val="595959"/>
                <w:sz w:val="16"/>
                <w:szCs w:val="16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Female: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6">
            <w:pPr>
              <w:spacing w:after="120" w:before="120" w:lineRule="auto"/>
              <w:jc w:val="right"/>
              <w:rPr>
                <w:color w:val="595959"/>
                <w:sz w:val="16"/>
                <w:szCs w:val="16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Male: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A">
            <w:pPr>
              <w:spacing w:after="120" w:before="120" w:lineRule="auto"/>
              <w:jc w:val="right"/>
              <w:rPr>
                <w:color w:val="595959"/>
                <w:sz w:val="16"/>
                <w:szCs w:val="16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Non-binary: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E">
            <w:pPr>
              <w:spacing w:after="120" w:before="120" w:lineRule="auto"/>
              <w:jc w:val="right"/>
              <w:rPr>
                <w:color w:val="595959"/>
                <w:sz w:val="16"/>
                <w:szCs w:val="16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From country 1 [</w:t>
            </w:r>
            <w:r w:rsidDel="00000000" w:rsidR="00000000" w:rsidRPr="00000000">
              <w:rPr>
                <w:color w:val="595959"/>
                <w:sz w:val="16"/>
                <w:szCs w:val="16"/>
                <w:highlight w:val="yellow"/>
                <w:rtl w:val="0"/>
              </w:rPr>
              <w:t xml:space="preserve">name</w:t>
            </w: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]: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2">
            <w:pPr>
              <w:spacing w:after="120" w:before="120" w:lineRule="auto"/>
              <w:jc w:val="right"/>
              <w:rPr>
                <w:color w:val="595959"/>
                <w:sz w:val="16"/>
                <w:szCs w:val="16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From country 2 [</w:t>
            </w:r>
            <w:r w:rsidDel="00000000" w:rsidR="00000000" w:rsidRPr="00000000">
              <w:rPr>
                <w:color w:val="595959"/>
                <w:sz w:val="16"/>
                <w:szCs w:val="16"/>
                <w:highlight w:val="yellow"/>
                <w:rtl w:val="0"/>
              </w:rPr>
              <w:t xml:space="preserve">name</w:t>
            </w: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]: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6">
            <w:pPr>
              <w:spacing w:after="120" w:before="120" w:lineRule="auto"/>
              <w:jc w:val="right"/>
              <w:rPr>
                <w:color w:val="595959"/>
                <w:sz w:val="16"/>
                <w:szCs w:val="16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From country 3 [</w:t>
            </w:r>
            <w:r w:rsidDel="00000000" w:rsidR="00000000" w:rsidRPr="00000000">
              <w:rPr>
                <w:color w:val="595959"/>
                <w:sz w:val="16"/>
                <w:szCs w:val="16"/>
                <w:highlight w:val="yellow"/>
                <w:rtl w:val="0"/>
              </w:rPr>
              <w:t xml:space="preserve">name</w:t>
            </w: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]: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spacing w:after="120" w:before="120" w:lineRule="auto"/>
              <w:jc w:val="right"/>
              <w:rPr>
                <w:color w:val="595959"/>
                <w:sz w:val="16"/>
                <w:szCs w:val="16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…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spacing w:after="120" w:before="120" w:lineRule="auto"/>
              <w:jc w:val="right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Total number of participants: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0">
            <w:pPr>
              <w:spacing w:after="120" w:before="120" w:lineRule="auto"/>
              <w:jc w:val="right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color w:val="595959"/>
                <w:sz w:val="16"/>
                <w:szCs w:val="16"/>
                <w:rtl w:val="0"/>
              </w:rPr>
              <w:t xml:space="preserve">From total number of countries: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spacing w:after="120" w:before="120" w:lineRule="auto"/>
              <w:rPr>
                <w:b w:val="1"/>
                <w:bCs w:val="1"/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18"/>
                <w:szCs w:val="18"/>
                <w:rtl w:val="0"/>
              </w:rPr>
              <w:t xml:space="preserve">Description</w:t>
            </w:r>
          </w:p>
          <w:p w:rsidR="00000000" w:rsidDel="00000000" w:rsidP="00000000" w:rsidRDefault="00000000" w:rsidRPr="00000000" w14:paraId="00000053">
            <w:pPr>
              <w:spacing w:after="120" w:before="120" w:lineRule="auto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Provide a short description of the event and its activities.</w:t>
            </w:r>
          </w:p>
        </w:tc>
      </w:tr>
      <w:tr>
        <w:trPr>
          <w:cantSplit w:val="0"/>
          <w:trHeight w:val="142" w:hRule="atLeast"/>
          <w:tblHeader w:val="0"/>
        </w:trPr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Target groups: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City practitioners, civil society organizations, cultural activists, local activists, youth, ethnic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and national minorities, community members, local actors, LGBTQI, organizers of</w:t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community events, policy makers.</w:t>
            </w:r>
          </w:p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Description of the event and its activities/ context.</w:t>
            </w:r>
          </w:p>
          <w:p w:rsidR="00000000" w:rsidDel="00000000" w:rsidP="00000000" w:rsidRDefault="00000000" w:rsidRPr="00000000" w14:paraId="0000005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Agenda of the event.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 Main take aways/ findings from the event</w:t>
            </w:r>
          </w:p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 Graphical elements and photos of the event</w:t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 Feedback from participants</w:t>
            </w:r>
            <w:r w:rsidDel="00000000" w:rsidR="00000000" w:rsidRPr="00000000">
              <w:rPr>
                <w:rtl w:val="0"/>
              </w:rPr>
              <w:t xml:space="preserve"> (from the form)</w:t>
            </w:r>
          </w:p>
          <w:p w:rsidR="00000000" w:rsidDel="00000000" w:rsidP="00000000" w:rsidRDefault="00000000" w:rsidRPr="00000000" w14:paraId="00000063">
            <w:pPr>
              <w:spacing w:after="120" w:before="12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120" w:before="120" w:lineRule="auto"/>
              <w:rPr>
                <w:color w:val="595959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rPr/>
      </w:pPr>
      <w:bookmarkStart w:colFirst="0" w:colLast="0" w:name="_heading=h.vm4dt2xd4rfo" w:id="1"/>
      <w:bookmarkEnd w:id="1"/>
      <w:r w:rsidDel="00000000" w:rsidR="00000000" w:rsidRPr="00000000">
        <w:rPr>
          <w:rtl w:val="0"/>
        </w:rPr>
      </w:r>
    </w:p>
    <w:tbl>
      <w:tblPr>
        <w:tblStyle w:val="Table3"/>
        <w:tblW w:w="8946.0" w:type="dxa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326"/>
        <w:gridCol w:w="2155"/>
        <w:gridCol w:w="5465"/>
        <w:tblGridChange w:id="0">
          <w:tblGrid>
            <w:gridCol w:w="1326"/>
            <w:gridCol w:w="2155"/>
            <w:gridCol w:w="5465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B">
            <w:pPr>
              <w:spacing w:after="0" w:line="276" w:lineRule="auto"/>
              <w:jc w:val="center"/>
              <w:rPr>
                <w:b w:val="1"/>
                <w:bCs w:val="1"/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4aa55b"/>
                <w:sz w:val="18"/>
                <w:szCs w:val="18"/>
                <w:rtl w:val="0"/>
              </w:rPr>
              <w:t xml:space="preserve">HISTORY OF CHANGES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color w:val="4aa55b"/>
                <w:sz w:val="18"/>
                <w:szCs w:val="18"/>
                <w:rtl w:val="0"/>
              </w:rPr>
              <w:t xml:space="preserve">VERSION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color w:val="4aa55b"/>
                <w:sz w:val="18"/>
                <w:szCs w:val="18"/>
                <w:rtl w:val="0"/>
              </w:rPr>
              <w:t xml:space="preserve">PUBLICATION DATE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color w:val="4aa55b"/>
                <w:sz w:val="18"/>
                <w:szCs w:val="18"/>
                <w:rtl w:val="0"/>
              </w:rPr>
              <w:t xml:space="preserve">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color w:val="4aa55b"/>
                <w:sz w:val="18"/>
                <w:szCs w:val="18"/>
                <w:rtl w:val="0"/>
              </w:rPr>
              <w:t xml:space="preserve">1.0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color w:val="4aa55b"/>
                <w:sz w:val="18"/>
                <w:szCs w:val="18"/>
                <w:rtl w:val="0"/>
              </w:rPr>
              <w:t xml:space="preserve">01.04.2022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76" w:lineRule="auto"/>
              <w:jc w:val="both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color w:val="4aa55b"/>
                <w:sz w:val="18"/>
                <w:szCs w:val="18"/>
                <w:rtl w:val="0"/>
              </w:rPr>
              <w:t xml:space="preserve">Initial version (new MFF).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76" w:lineRule="auto"/>
              <w:jc w:val="both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76" w:lineRule="auto"/>
              <w:jc w:val="center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76" w:lineRule="auto"/>
              <w:jc w:val="both"/>
              <w:rPr>
                <w:color w:val="4aa55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footerReference r:id="rId12" w:type="even"/>
      <w:pgSz w:h="16838" w:w="11906" w:orient="portrait"/>
      <w:pgMar w:bottom="1276" w:top="1276" w:left="1588" w:right="1588" w:header="60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-567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-567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-567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-567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-567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jc w:val="right"/>
      <w:rPr>
        <w:color w:val="808080"/>
        <w:sz w:val="16"/>
        <w:szCs w:val="16"/>
      </w:rPr>
    </w:pPr>
    <w:r w:rsidDel="00000000" w:rsidR="00000000" w:rsidRPr="00000000">
      <w:rPr>
        <w:color w:val="808080"/>
        <w:sz w:val="16"/>
        <w:szCs w:val="16"/>
        <w:rtl w:val="0"/>
      </w:rPr>
      <w:t xml:space="preserve">EU Grants: Event description sheet (CERV): V1.0 – 01.04.2022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spacing w:after="0" w:lineRule="auto"/>
      <w:jc w:val="right"/>
      <w:rPr>
        <w:color w:val="7f7f7f"/>
        <w:sz w:val="16"/>
        <w:szCs w:val="16"/>
      </w:rPr>
    </w:pPr>
    <w:r w:rsidDel="00000000" w:rsidR="00000000" w:rsidRPr="00000000">
      <w:rPr>
        <w:color w:val="7f7f7f"/>
        <w:sz w:val="16"/>
        <w:szCs w:val="16"/>
        <w:rtl w:val="0"/>
      </w:rPr>
      <w:t xml:space="preserve">EU Grants: Event description sheet (CERV): V1.0 – 01.04.2022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95959"/>
        <w:lang w:val="en_GB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Date">
    <w:name w:val="Date"/>
    <w:basedOn w:val="Normal"/>
    <w:next w:val="Normal"/>
    <w:link w:val="DateChar"/>
    <w:uiPriority w:val="99"/>
    <w:rsid w:val="00EB04AC"/>
    <w:pPr>
      <w:ind w:left="5103" w:right="-567"/>
    </w:pPr>
    <w:rPr>
      <w:szCs w:val="20"/>
      <w:lang w:eastAsia="en-US" w:val="en-GB"/>
    </w:rPr>
  </w:style>
  <w:style w:type="character" w:styleId="DateChar" w:customStyle="1">
    <w:name w:val="Date Char"/>
    <w:link w:val="Date"/>
    <w:uiPriority w:val="99"/>
    <w:semiHidden w:val="1"/>
    <w:rPr>
      <w:sz w:val="24"/>
      <w:szCs w:val="24"/>
      <w:lang w:eastAsia="zh-CN" w:val="fr-FR"/>
    </w:rPr>
  </w:style>
  <w:style w:type="paragraph" w:styleId="Footer">
    <w:name w:val="footer"/>
    <w:basedOn w:val="Normal"/>
    <w:link w:val="FooterChar"/>
    <w:uiPriority w:val="99"/>
    <w:rsid w:val="00EB04AC"/>
    <w:pPr>
      <w:ind w:right="-567"/>
    </w:pPr>
    <w:rPr>
      <w:sz w:val="16"/>
      <w:szCs w:val="20"/>
      <w:lang w:eastAsia="en-US" w:val="en-GB"/>
    </w:rPr>
  </w:style>
  <w:style w:type="character" w:styleId="FooterChar" w:customStyle="1">
    <w:name w:val="Footer Char"/>
    <w:link w:val="Footer"/>
    <w:uiPriority w:val="99"/>
    <w:rPr>
      <w:sz w:val="24"/>
      <w:szCs w:val="24"/>
      <w:lang w:eastAsia="zh-CN" w:val="fr-FR"/>
    </w:rPr>
  </w:style>
  <w:style w:type="paragraph" w:styleId="Header">
    <w:name w:val="header"/>
    <w:basedOn w:val="Normal"/>
    <w:link w:val="HeaderChar"/>
    <w:uiPriority w:val="99"/>
    <w:rsid w:val="00EB04AC"/>
    <w:pPr>
      <w:tabs>
        <w:tab w:val="center" w:pos="4153"/>
        <w:tab w:val="right" w:pos="8306"/>
      </w:tabs>
      <w:spacing w:after="240"/>
      <w:jc w:val="both"/>
    </w:pPr>
    <w:rPr>
      <w:szCs w:val="20"/>
      <w:lang w:eastAsia="en-US" w:val="en-GB"/>
    </w:rPr>
  </w:style>
  <w:style w:type="character" w:styleId="HeaderChar" w:customStyle="1">
    <w:name w:val="Header Char"/>
    <w:link w:val="Header"/>
    <w:uiPriority w:val="99"/>
    <w:rPr>
      <w:sz w:val="24"/>
      <w:szCs w:val="24"/>
      <w:lang w:eastAsia="zh-CN" w:val="fr-FR"/>
    </w:rPr>
  </w:style>
  <w:style w:type="paragraph" w:styleId="NoteHead" w:customStyle="1">
    <w:name w:val="NoteHead"/>
    <w:basedOn w:val="Normal"/>
    <w:next w:val="Subject"/>
    <w:uiPriority w:val="99"/>
    <w:rsid w:val="00EB04AC"/>
    <w:pPr>
      <w:spacing w:after="720" w:before="720"/>
      <w:jc w:val="center"/>
    </w:pPr>
    <w:rPr>
      <w:b w:val="1"/>
      <w:smallCaps w:val="1"/>
      <w:szCs w:val="20"/>
      <w:lang w:eastAsia="en-US" w:val="en-GB"/>
    </w:rPr>
  </w:style>
  <w:style w:type="paragraph" w:styleId="Subject" w:customStyle="1">
    <w:name w:val="Subject"/>
    <w:basedOn w:val="Normal"/>
    <w:next w:val="Normal"/>
    <w:uiPriority w:val="99"/>
    <w:rsid w:val="00EB04AC"/>
    <w:pPr>
      <w:spacing w:after="480"/>
      <w:ind w:left="1531" w:hanging="1531"/>
    </w:pPr>
    <w:rPr>
      <w:b w:val="1"/>
      <w:szCs w:val="20"/>
      <w:lang w:eastAsia="en-US" w:val="en-GB"/>
    </w:rPr>
  </w:style>
  <w:style w:type="table" w:styleId="TableGrid">
    <w:name w:val="Table Grid"/>
    <w:basedOn w:val="TableNormal"/>
    <w:uiPriority w:val="99"/>
    <w:rsid w:val="00EB04AC"/>
    <w:pPr>
      <w:spacing w:after="24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ageNumber">
    <w:name w:val="page number"/>
    <w:uiPriority w:val="99"/>
    <w:rsid w:val="00EB04AC"/>
    <w:rPr>
      <w:rFonts w:cs="Times New Roman"/>
    </w:rPr>
  </w:style>
  <w:style w:type="character" w:styleId="Heading1Char" w:customStyle="1">
    <w:name w:val="Heading 1 Char"/>
    <w:link w:val="Heading1"/>
    <w:uiPriority w:val="9"/>
    <w:rsid w:val="00B04F8D"/>
    <w:rPr>
      <w:rFonts w:ascii="Cambria" w:cs="Times New Roman" w:eastAsia="Times New Roman" w:hAnsi="Cambria"/>
      <w:b w:val="1"/>
      <w:bCs w:val="1"/>
      <w:kern w:val="32"/>
      <w:sz w:val="32"/>
      <w:szCs w:val="32"/>
      <w:lang w:eastAsia="zh-CN" w:val="fr-FR"/>
    </w:rPr>
  </w:style>
  <w:style w:type="character" w:styleId="SubtitleChar" w:customStyle="1">
    <w:name w:val="Subtitle Char"/>
    <w:link w:val="Subtitle"/>
    <w:uiPriority w:val="11"/>
    <w:rsid w:val="00117FA2"/>
    <w:rPr>
      <w:rFonts w:ascii="Cambria" w:cs="Times New Roman" w:eastAsia="Times New Roman" w:hAnsi="Cambria"/>
      <w:sz w:val="24"/>
      <w:szCs w:val="24"/>
      <w:lang w:eastAsia="zh-CN" w:val="fr-FR"/>
    </w:rPr>
  </w:style>
  <w:style w:type="paragraph" w:styleId="FootnoteText">
    <w:name w:val="footnote text"/>
    <w:basedOn w:val="Normal"/>
    <w:link w:val="FootnoteTextChar"/>
    <w:uiPriority w:val="99"/>
    <w:rsid w:val="006B6135"/>
    <w:rPr>
      <w:rFonts w:eastAsia="Times New Roman"/>
      <w:szCs w:val="20"/>
      <w:lang w:eastAsia="en-GB" w:val="en-GB"/>
    </w:rPr>
  </w:style>
  <w:style w:type="character" w:styleId="FootnoteTextChar" w:customStyle="1">
    <w:name w:val="Footnote Text Char"/>
    <w:link w:val="FootnoteText"/>
    <w:uiPriority w:val="99"/>
    <w:rsid w:val="006B6135"/>
    <w:rPr>
      <w:rFonts w:eastAsia="Times New Roman"/>
    </w:rPr>
  </w:style>
  <w:style w:type="character" w:styleId="FootnoteReference">
    <w:name w:val="footnote reference"/>
    <w:uiPriority w:val="99"/>
    <w:rsid w:val="006B6135"/>
    <w:rPr>
      <w:vertAlign w:val="superscript"/>
    </w:rPr>
  </w:style>
  <w:style w:type="paragraph" w:styleId="06letterbody" w:customStyle="1">
    <w:name w:val="06 letter body"/>
    <w:basedOn w:val="Normal"/>
    <w:rsid w:val="00EC37C8"/>
    <w:pPr>
      <w:widowControl w:val="0"/>
      <w:autoSpaceDE w:val="0"/>
      <w:autoSpaceDN w:val="0"/>
      <w:adjustRightInd w:val="0"/>
      <w:spacing w:after="160" w:line="288" w:lineRule="auto"/>
      <w:jc w:val="both"/>
      <w:textAlignment w:val="center"/>
    </w:pPr>
    <w:rPr>
      <w:rFonts w:ascii="Verdana" w:cs="LucidaSans" w:eastAsia="Times New Roman" w:hAnsi="Verdana"/>
      <w:color w:val="000000"/>
      <w:szCs w:val="20"/>
      <w:lang w:eastAsia="en-US" w:val="en-GB"/>
    </w:rPr>
  </w:style>
  <w:style w:type="character" w:styleId="Hyperlink">
    <w:name w:val="Hyperlink"/>
    <w:rsid w:val="00EC37C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9594F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09594F"/>
    <w:rPr>
      <w:rFonts w:ascii="Tahoma" w:cs="Tahoma" w:hAnsi="Tahoma"/>
      <w:sz w:val="16"/>
      <w:szCs w:val="16"/>
      <w:lang w:eastAsia="zh-CN" w:val="fr-FR"/>
    </w:rPr>
  </w:style>
  <w:style w:type="character" w:styleId="Heading4Char" w:customStyle="1">
    <w:name w:val="Heading 4 Char"/>
    <w:link w:val="Heading4"/>
    <w:uiPriority w:val="9"/>
    <w:semiHidden w:val="1"/>
    <w:rsid w:val="00D52E0C"/>
    <w:rPr>
      <w:rFonts w:ascii="Calibri" w:cs="Times New Roman" w:eastAsia="Times New Roman" w:hAnsi="Calibri"/>
      <w:b w:val="1"/>
      <w:bCs w:val="1"/>
      <w:sz w:val="28"/>
      <w:szCs w:val="28"/>
      <w:lang w:eastAsia="zh-CN" w:val="fr-FR"/>
    </w:rPr>
  </w:style>
  <w:style w:type="paragraph" w:styleId="Text1" w:customStyle="1">
    <w:name w:val="Text 1"/>
    <w:basedOn w:val="Normal"/>
    <w:link w:val="Text1Char"/>
    <w:rsid w:val="00D52E0C"/>
    <w:pPr>
      <w:spacing w:after="120" w:before="120"/>
      <w:ind w:left="850" w:right="720"/>
      <w:jc w:val="both"/>
    </w:pPr>
    <w:rPr>
      <w:rFonts w:eastAsia="Times New Roman"/>
      <w:lang w:eastAsia="en-US" w:val="en-GB"/>
    </w:rPr>
  </w:style>
  <w:style w:type="character" w:styleId="Text1Char" w:customStyle="1">
    <w:name w:val="Text 1 Char"/>
    <w:link w:val="Text1"/>
    <w:rsid w:val="008A4BF6"/>
    <w:rPr>
      <w:rFonts w:eastAsia="Times New Roman"/>
      <w:sz w:val="24"/>
      <w:szCs w:val="24"/>
      <w:lang w:eastAsia="en-US"/>
    </w:rPr>
  </w:style>
  <w:style w:type="paragraph" w:styleId="NoSpacing">
    <w:name w:val="No Spacing"/>
    <w:uiPriority w:val="1"/>
    <w:rsid w:val="002A023F"/>
    <w:rPr>
      <w:sz w:val="24"/>
      <w:szCs w:val="24"/>
      <w:lang w:eastAsia="zh-CN" w:val="fr-FR"/>
    </w:rPr>
  </w:style>
  <w:style w:type="character" w:styleId="CommentReference">
    <w:name w:val="annotation reference"/>
    <w:basedOn w:val="DefaultParagraphFont"/>
    <w:uiPriority w:val="99"/>
    <w:unhideWhenUsed w:val="1"/>
    <w:rsid w:val="008A63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8A63F9"/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A63F9"/>
    <w:rPr>
      <w:lang w:eastAsia="zh-CN"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8A63F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8A63F9"/>
    <w:rPr>
      <w:b w:val="1"/>
      <w:bCs w:val="1"/>
      <w:lang w:eastAsia="zh-CN" w:val="fr-FR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C11A0"/>
    <w:rPr>
      <w:rFonts w:asciiTheme="majorHAnsi" w:cstheme="majorBidi" w:eastAsiaTheme="majorEastAsia" w:hAnsiTheme="majorHAnsi"/>
      <w:color w:val="2e74b5" w:themeColor="accent1" w:themeShade="0000BF"/>
      <w:sz w:val="26"/>
      <w:szCs w:val="26"/>
      <w:lang w:eastAsia="zh-CN" w:val="fr-FR"/>
    </w:rPr>
  </w:style>
  <w:style w:type="paragraph" w:styleId="ListParagraph">
    <w:name w:val="List Paragraph"/>
    <w:basedOn w:val="Normal"/>
    <w:uiPriority w:val="34"/>
    <w:qFormat w:val="1"/>
    <w:rsid w:val="00EC699F"/>
    <w:pPr>
      <w:ind w:left="720"/>
      <w:contextualSpacing w:val="1"/>
    </w:pPr>
    <w:rPr>
      <w:rFonts w:cstheme="minorBidi" w:eastAsiaTheme="minorHAnsi"/>
      <w:szCs w:val="22"/>
      <w:lang w:eastAsia="en-US" w:val="en-GB"/>
    </w:rPr>
  </w:style>
  <w:style w:type="character" w:styleId="Corpsdutexte" w:customStyle="1">
    <w:name w:val="Corps du texte_"/>
    <w:link w:val="Corpsdutexte1"/>
    <w:uiPriority w:val="99"/>
    <w:locked w:val="1"/>
    <w:rsid w:val="00EC699F"/>
    <w:rPr>
      <w:sz w:val="23"/>
      <w:szCs w:val="23"/>
      <w:shd w:color="auto" w:fill="ffffff" w:val="clear"/>
    </w:rPr>
  </w:style>
  <w:style w:type="paragraph" w:styleId="Corpsdutexte1" w:customStyle="1">
    <w:name w:val="Corps du texte1"/>
    <w:basedOn w:val="Normal"/>
    <w:link w:val="Corpsdutexte"/>
    <w:uiPriority w:val="99"/>
    <w:rsid w:val="00EC699F"/>
    <w:pPr>
      <w:widowControl w:val="0"/>
      <w:shd w:color="auto" w:fill="ffffff" w:val="clear"/>
      <w:spacing w:after="180" w:before="780" w:line="274" w:lineRule="exact"/>
      <w:ind w:hanging="380"/>
      <w:jc w:val="both"/>
    </w:pPr>
    <w:rPr>
      <w:rFonts w:ascii="Times New Roman" w:hAnsi="Times New Roman"/>
      <w:sz w:val="23"/>
      <w:szCs w:val="23"/>
      <w:lang w:eastAsia="en-GB" w:val="en-GB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EB0A35"/>
    <w:rPr>
      <w:color w:val="954f72" w:themeColor="followedHyperlink"/>
      <w:u w:val="single"/>
    </w:rPr>
  </w:style>
  <w:style w:type="table" w:styleId="TableGrid1" w:customStyle="1">
    <w:name w:val="Table Grid1"/>
    <w:basedOn w:val="TableNormal"/>
    <w:next w:val="TableGrid"/>
    <w:uiPriority w:val="39"/>
    <w:rsid w:val="005950BB"/>
    <w:rPr>
      <w:rFonts w:asciiTheme="minorHAnsi" w:cstheme="minorBidi" w:eastAsiaTheme="minorHAnsi" w:hAnsiTheme="minorHAnsi"/>
      <w:sz w:val="22"/>
      <w:szCs w:val="22"/>
      <w:lang w:eastAsia="en-US" w:val="fr-BE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Ofr99CwBsLF1fe1vUpY/nP5GHw==">CgMxLjAyDmguOG5qc2gxcDk5YW8yMg5oLnZtNGR0MnhkNHJmbzgAciExTnBOSDRFRFZ4M1Zjd1VvOHlFODJUNmliNTZzX3NpcnI=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2022-05-15T15:17:00Z</dcterms:created>
  <dc:creator>CUNNINGHAM Nadia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0x010100258AA79CEB83498886A3A086811232500015D68561EDF2314DA91E1210E4D82B5C</vt:lpwstr>
  </property>
  <property fmtid="{D5CDD505-2E9C-101B-9397-08002B2CF9AE}" pid="3" name="EC_Collab_Status">
    <vt:lpwstr>Not Started</vt:lpwstr>
  </property>
  <property fmtid="{D5CDD505-2E9C-101B-9397-08002B2CF9AE}" pid="4" name="Order0">
    <vt:r8>23.0</vt:r8>
  </property>
</Properties>
</file>